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26" w:rsidRPr="00A462A4" w:rsidRDefault="00220E26" w:rsidP="00220E26">
      <w:pPr>
        <w:bidi/>
        <w:jc w:val="right"/>
        <w:rPr>
          <w:rFonts w:ascii="ae_AlMohanad" w:hAnsi="ae_AlMohanad" w:cs="ae_AlMohanad"/>
          <w:b/>
          <w:bCs/>
          <w:color w:val="990000"/>
          <w:sz w:val="18"/>
          <w:szCs w:val="18"/>
          <w:rtl/>
          <w:lang w:bidi="ar-MA"/>
        </w:rPr>
      </w:pPr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وجدة </w:t>
      </w:r>
      <w:proofErr w:type="gramStart"/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>في :</w:t>
      </w:r>
      <w:proofErr w:type="gramEnd"/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 </w:t>
      </w:r>
      <w:r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 xml:space="preserve">06 يناير </w:t>
      </w:r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 201</w:t>
      </w:r>
      <w:r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t>5</w:t>
      </w:r>
      <w:r w:rsidRPr="00F74564">
        <w:rPr>
          <w:rFonts w:ascii="ae_AlMohanad" w:hAnsi="ae_AlMohanad" w:cs="ae_AlMohanad"/>
          <w:b/>
          <w:bCs/>
          <w:color w:val="990000"/>
          <w:sz w:val="28"/>
          <w:szCs w:val="28"/>
          <w:rtl/>
          <w:lang w:bidi="ar-MA"/>
        </w:rPr>
        <w:t xml:space="preserve"> </w:t>
      </w:r>
      <w:r>
        <w:rPr>
          <w:rFonts w:ascii="ae_AlMohanad" w:hAnsi="ae_AlMohanad" w:cs="ae_AlMohanad" w:hint="cs"/>
          <w:b/>
          <w:bCs/>
          <w:color w:val="990000"/>
          <w:sz w:val="28"/>
          <w:szCs w:val="28"/>
          <w:rtl/>
          <w:lang w:bidi="ar-MA"/>
        </w:rPr>
        <w:br/>
      </w:r>
      <w:r>
        <w:rPr>
          <w:noProof/>
          <w:lang w:eastAsia="fr-FR"/>
        </w:rPr>
        <w:drawing>
          <wp:inline distT="0" distB="0" distL="0" distR="0">
            <wp:extent cx="6486525" cy="1428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26" w:rsidRDefault="0065594F" w:rsidP="006676DD">
      <w:pPr>
        <w:bidi/>
        <w:jc w:val="center"/>
        <w:rPr>
          <w:rFonts w:ascii="ae_AlMateen" w:hAnsi="ae_AlMateen" w:cs="ae_AlMateen"/>
          <w:b/>
          <w:bCs/>
          <w:color w:val="0000FF"/>
          <w:sz w:val="2"/>
          <w:szCs w:val="2"/>
          <w:u w:val="single"/>
          <w:rtl/>
          <w:lang w:bidi="ar-MA"/>
        </w:rPr>
      </w:pPr>
      <w:r>
        <w:rPr>
          <w:noProof/>
          <w:color w:val="000066"/>
          <w:rtl/>
          <w:lang w:eastAsia="fr-FR"/>
        </w:rPr>
        <w:pict>
          <v:rect id="Rectangle 3" o:spid="_x0000_s1026" style="position:absolute;left:0;text-align:left;margin-left:143.95pt;margin-top:38.4pt;width:224.5pt;height:37.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" filled="f" fillcolor="#cff" stroked="f" strokecolor="#46aac5">
            <v:textbox style="mso-next-textbox:#Rectangle 3;mso-fit-shape-to-text:t" inset="2.68147mm,1.34075mm,2.68147mm,1.34075mm">
              <w:txbxContent>
                <w:p w:rsidR="00220E26" w:rsidRPr="006676DD" w:rsidRDefault="00220E26" w:rsidP="006676DD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rFonts w:ascii="ae_AlMateen" w:hAnsi="ae_AlMateen" w:cs="ae_AlMateen"/>
                      <w:b/>
                      <w:bCs/>
                      <w:color w:val="000066"/>
                      <w:kern w:val="24"/>
                      <w:sz w:val="26"/>
                      <w:szCs w:val="26"/>
                      <w:rtl/>
                      <w:lang w:bidi="ar-MA"/>
                    </w:rPr>
                  </w:pPr>
                  <w:r w:rsidRPr="006676DD">
                    <w:rPr>
                      <w:rFonts w:ascii="ae_AlMateen" w:hAnsi="ae_AlMateen" w:cs="ae_AlMateen"/>
                      <w:b/>
                      <w:bCs/>
                      <w:color w:val="000066"/>
                      <w:kern w:val="24"/>
                      <w:sz w:val="26"/>
                      <w:szCs w:val="26"/>
                      <w:rtl/>
                      <w:lang w:bidi="ar-MA"/>
                    </w:rPr>
                    <w:t>الأكاديمية الجهوية للتربية والتكوين للجهة الشرقية</w:t>
                  </w:r>
                </w:p>
                <w:p w:rsidR="00220E26" w:rsidRPr="006676DD" w:rsidRDefault="00220E26" w:rsidP="006676DD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rFonts w:ascii="ae_AlMateen" w:hAnsi="ae_AlMateen" w:cs="ae_AlMateen"/>
                      <w:color w:val="000066"/>
                      <w:sz w:val="18"/>
                      <w:szCs w:val="18"/>
                    </w:rPr>
                  </w:pPr>
                  <w:r w:rsidRPr="006676DD">
                    <w:rPr>
                      <w:rFonts w:ascii="ae_AlMateen" w:hAnsi="ae_AlMateen" w:cs="ae_AlMateen"/>
                      <w:b/>
                      <w:bCs/>
                      <w:color w:val="000066"/>
                      <w:kern w:val="24"/>
                      <w:sz w:val="26"/>
                      <w:szCs w:val="26"/>
                      <w:rtl/>
                      <w:lang w:bidi="ar-MA"/>
                    </w:rPr>
                    <w:t xml:space="preserve">نيابة وجدة   </w:t>
                  </w:r>
                  <w:proofErr w:type="gramStart"/>
                  <w:r w:rsidRPr="006676DD">
                    <w:rPr>
                      <w:rFonts w:ascii="ae_AlMateen" w:hAnsi="ae_AlMateen" w:cs="ae_AlMateen"/>
                      <w:b/>
                      <w:bCs/>
                      <w:color w:val="000066"/>
                      <w:kern w:val="24"/>
                      <w:sz w:val="26"/>
                      <w:szCs w:val="26"/>
                      <w:rtl/>
                      <w:lang w:bidi="ar-MA"/>
                    </w:rPr>
                    <w:t>أنجاد</w:t>
                  </w:r>
                  <w:proofErr w:type="gramEnd"/>
                </w:p>
              </w:txbxContent>
            </v:textbox>
          </v:rect>
        </w:pict>
      </w:r>
      <w:r w:rsidR="00220E26">
        <w:rPr>
          <w:rFonts w:ascii="ae_AlMateen" w:hAnsi="ae_AlMateen" w:cs="ae_AlMateen"/>
          <w:b/>
          <w:bCs/>
          <w:noProof/>
          <w:color w:val="0000FF"/>
          <w:sz w:val="2"/>
          <w:szCs w:val="2"/>
          <w:u w:val="single"/>
          <w:lang w:eastAsia="fr-FR"/>
        </w:rPr>
        <w:drawing>
          <wp:inline distT="0" distB="0" distL="0" distR="0">
            <wp:extent cx="2505075" cy="4762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26" w:rsidRPr="00A462A4" w:rsidRDefault="00220E26" w:rsidP="00220E26">
      <w:pPr>
        <w:bidi/>
        <w:jc w:val="center"/>
        <w:rPr>
          <w:rFonts w:ascii="ae_AlMateen" w:hAnsi="ae_AlMateen" w:cs="ae_AlMateen"/>
          <w:b/>
          <w:bCs/>
          <w:color w:val="0000FF"/>
          <w:sz w:val="2"/>
          <w:szCs w:val="2"/>
          <w:u w:val="single"/>
          <w:rtl/>
          <w:lang w:bidi="ar-MA"/>
        </w:rPr>
      </w:pPr>
    </w:p>
    <w:p w:rsidR="00220E26" w:rsidRPr="00A97E9D" w:rsidRDefault="00220E26" w:rsidP="00AF4A3F">
      <w:pPr>
        <w:bidi/>
        <w:spacing w:after="0"/>
        <w:jc w:val="center"/>
        <w:rPr>
          <w:rFonts w:ascii="ae_AlMateen" w:hAnsi="ae_AlMateen" w:cs="AF_Jeddah"/>
          <w:b/>
          <w:bCs/>
          <w:color w:val="800000"/>
          <w:sz w:val="44"/>
          <w:szCs w:val="44"/>
          <w:rtl/>
          <w:lang w:bidi="ar-MA"/>
        </w:rPr>
      </w:pPr>
      <w:bookmarkStart w:id="0" w:name="_GoBack"/>
      <w:bookmarkEnd w:id="0"/>
      <w:r w:rsidRPr="00752740">
        <w:rPr>
          <w:rFonts w:ascii="ae_AlMateen" w:eastAsia="Times New Roman" w:hAnsi="ae_AlMateen" w:cs="ae_AlMateen" w:hint="cs"/>
          <w:b/>
          <w:bCs/>
          <w:color w:val="000066"/>
          <w:sz w:val="32"/>
          <w:szCs w:val="32"/>
          <w:rtl/>
        </w:rPr>
        <w:br/>
      </w:r>
      <w:r w:rsidRPr="00A97E9D">
        <w:rPr>
          <w:rFonts w:ascii="ae_AlMateen" w:hAnsi="ae_AlMateen" w:cs="AF_Jeddah" w:hint="cs"/>
          <w:b/>
          <w:bCs/>
          <w:color w:val="800000"/>
          <w:sz w:val="48"/>
          <w:szCs w:val="48"/>
          <w:rtl/>
          <w:lang w:bidi="ar-MA"/>
        </w:rPr>
        <w:t xml:space="preserve">ثانوية </w:t>
      </w:r>
      <w:r w:rsidR="00AF4A3F">
        <w:rPr>
          <w:rFonts w:ascii="ae_AlMateen" w:hAnsi="ae_AlMateen" w:cs="AF_Jeddah" w:hint="cs"/>
          <w:b/>
          <w:bCs/>
          <w:color w:val="800000"/>
          <w:sz w:val="48"/>
          <w:szCs w:val="48"/>
          <w:rtl/>
          <w:lang w:bidi="ar-MA"/>
        </w:rPr>
        <w:t>عمر بن عبد العزيز</w:t>
      </w:r>
      <w:r w:rsidR="009E73C2">
        <w:rPr>
          <w:rFonts w:ascii="ae_AlMateen" w:hAnsi="ae_AlMateen" w:cs="AF_Jeddah" w:hint="cs"/>
          <w:b/>
          <w:bCs/>
          <w:color w:val="800000"/>
          <w:sz w:val="48"/>
          <w:szCs w:val="48"/>
          <w:rtl/>
          <w:lang w:bidi="ar-MA"/>
        </w:rPr>
        <w:t xml:space="preserve"> التأهيلية</w:t>
      </w:r>
    </w:p>
    <w:p w:rsidR="00220E26" w:rsidRPr="008F140F" w:rsidRDefault="00220E26" w:rsidP="00220E26">
      <w:pPr>
        <w:bidi/>
        <w:spacing w:after="0" w:line="240" w:lineRule="auto"/>
        <w:jc w:val="center"/>
        <w:rPr>
          <w:rFonts w:ascii="ae_AlMateen" w:hAnsi="ae_AlMateen" w:cs="AF_Jeddah"/>
          <w:b/>
          <w:bCs/>
          <w:color w:val="800000"/>
          <w:sz w:val="14"/>
          <w:szCs w:val="14"/>
          <w:rtl/>
          <w:lang w:bidi="ar-MA"/>
        </w:rPr>
      </w:pPr>
    </w:p>
    <w:p w:rsidR="00220E26" w:rsidRPr="001E5D47" w:rsidRDefault="00220E26" w:rsidP="00220E26">
      <w:pPr>
        <w:bidi/>
        <w:spacing w:after="0" w:line="360" w:lineRule="auto"/>
        <w:jc w:val="center"/>
        <w:rPr>
          <w:rFonts w:ascii="ae_AlMateen" w:hAnsi="ae_AlMateen" w:cs="AF_Jeddah"/>
          <w:b/>
          <w:bCs/>
          <w:color w:val="000066"/>
          <w:sz w:val="44"/>
          <w:szCs w:val="44"/>
          <w:rtl/>
          <w:lang w:bidi="ar-MA"/>
        </w:rPr>
      </w:pPr>
      <w:r>
        <w:rPr>
          <w:rFonts w:ascii="ae_AlMateen" w:hAnsi="ae_AlMateen" w:cs="AF_Jeddah" w:hint="cs"/>
          <w:b/>
          <w:bCs/>
          <w:color w:val="000066"/>
          <w:sz w:val="44"/>
          <w:szCs w:val="44"/>
          <w:rtl/>
          <w:lang w:bidi="ar-MA"/>
        </w:rPr>
        <w:t>تقرير</w:t>
      </w:r>
    </w:p>
    <w:p w:rsidR="00220E26" w:rsidRPr="002E400F" w:rsidRDefault="00220E26" w:rsidP="00220E26">
      <w:pPr>
        <w:bidi/>
        <w:jc w:val="center"/>
        <w:rPr>
          <w:rFonts w:ascii="ae_AlMateen" w:hAnsi="ae_AlMateen" w:cs="ae_AlMateen"/>
          <w:b/>
          <w:bCs/>
          <w:color w:val="0000FF"/>
          <w:sz w:val="2"/>
          <w:szCs w:val="2"/>
          <w:u w:val="single"/>
          <w:rtl/>
          <w:lang w:bidi="ar-M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2"/>
        <w:gridCol w:w="1338"/>
        <w:gridCol w:w="3198"/>
        <w:gridCol w:w="3296"/>
      </w:tblGrid>
      <w:tr w:rsidR="00220E26" w:rsidRPr="00756C70" w:rsidTr="00F6212F">
        <w:trPr>
          <w:trHeight w:hRule="exact" w:val="834"/>
          <w:jc w:val="center"/>
        </w:trPr>
        <w:tc>
          <w:tcPr>
            <w:tcW w:w="2052" w:type="dxa"/>
            <w:tcBorders>
              <w:bottom w:val="single" w:sz="12" w:space="0" w:color="auto"/>
            </w:tcBorders>
            <w:shd w:val="clear" w:color="auto" w:fill="CCFFFF"/>
            <w:vAlign w:val="center"/>
          </w:tcPr>
          <w:p w:rsidR="00220E26" w:rsidRPr="00BA6FC6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 w:rsidRPr="00BA6FC6"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  <w:t>الإطار العام</w:t>
            </w:r>
          </w:p>
        </w:tc>
        <w:tc>
          <w:tcPr>
            <w:tcW w:w="78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20E26" w:rsidRPr="00E60239" w:rsidRDefault="00220E26" w:rsidP="00F6212F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color w:val="800000"/>
                <w:sz w:val="28"/>
                <w:szCs w:val="28"/>
                <w:rtl/>
                <w:lang w:bidi="ar-MA"/>
              </w:rPr>
            </w:pPr>
            <w:r w:rsidRPr="00E60239"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أجرأة الاستراتيجية الوطنية لمشروع المؤسسة</w:t>
            </w:r>
          </w:p>
        </w:tc>
      </w:tr>
      <w:tr w:rsidR="00220E26" w:rsidRPr="00756C70" w:rsidTr="00F6212F">
        <w:trPr>
          <w:trHeight w:hRule="exact" w:val="1141"/>
          <w:jc w:val="center"/>
        </w:trPr>
        <w:tc>
          <w:tcPr>
            <w:tcW w:w="2052" w:type="dxa"/>
            <w:shd w:val="clear" w:color="auto" w:fill="CCFFFF"/>
            <w:vAlign w:val="center"/>
          </w:tcPr>
          <w:p w:rsidR="00220E26" w:rsidRPr="00BA6FC6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 w:rsidRPr="00BA6FC6">
              <w:rPr>
                <w:rFonts w:ascii="ae_AlMateen" w:hAnsi="ae_AlMateen" w:cs="ae_AlMateen" w:hint="cs"/>
                <w:b/>
                <w:bCs/>
                <w:color w:val="000000"/>
                <w:sz w:val="32"/>
                <w:szCs w:val="32"/>
                <w:rtl/>
                <w:lang w:bidi="ar-MA"/>
              </w:rPr>
              <w:t>الهدف العام</w:t>
            </w:r>
          </w:p>
        </w:tc>
        <w:tc>
          <w:tcPr>
            <w:tcW w:w="7832" w:type="dxa"/>
            <w:gridSpan w:val="3"/>
            <w:shd w:val="clear" w:color="auto" w:fill="auto"/>
            <w:vAlign w:val="center"/>
          </w:tcPr>
          <w:p w:rsidR="00220E26" w:rsidRPr="0054389F" w:rsidRDefault="00220E26" w:rsidP="00F6212F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</w:pPr>
            <w:r w:rsidRPr="0054389F"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  <w:t xml:space="preserve">الإعداد المادي لليوم الدراسي </w:t>
            </w:r>
            <w:proofErr w:type="gramStart"/>
            <w:r w:rsidRPr="0054389F"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  <w:t>حول</w:t>
            </w:r>
            <w:proofErr w:type="gramEnd"/>
            <w:r w:rsidRPr="0054389F"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  <w:t xml:space="preserve"> مشروع المؤسسة</w:t>
            </w:r>
          </w:p>
          <w:p w:rsidR="00220E26" w:rsidRPr="00D84878" w:rsidRDefault="00220E26" w:rsidP="00F6212F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color w:val="000000"/>
                <w:sz w:val="36"/>
                <w:szCs w:val="36"/>
                <w:rtl/>
                <w:lang w:bidi="ar-MA"/>
              </w:rPr>
            </w:pPr>
            <w:proofErr w:type="gramStart"/>
            <w:r w:rsidRPr="0054389F"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  <w:t>تشكيل</w:t>
            </w:r>
            <w:proofErr w:type="gramEnd"/>
            <w:r w:rsidRPr="0054389F">
              <w:rPr>
                <w:rFonts w:ascii="ae_AlMateen" w:hAnsi="ae_AlMateen" w:cs="ae_AlMateen"/>
                <w:b/>
                <w:bCs/>
                <w:color w:val="000066"/>
                <w:sz w:val="36"/>
                <w:szCs w:val="36"/>
                <w:rtl/>
              </w:rPr>
              <w:t xml:space="preserve"> فريق قيادة</w:t>
            </w:r>
            <w:r w:rsidRPr="0054389F">
              <w:rPr>
                <w:rFonts w:ascii="ae_AlMateen" w:hAnsi="ae_AlMateen" w:cs="ae_AlMateen"/>
                <w:b/>
                <w:bCs/>
                <w:color w:val="000066"/>
                <w:sz w:val="44"/>
                <w:szCs w:val="44"/>
                <w:rtl/>
                <w:lang w:bidi="ar-MA"/>
              </w:rPr>
              <w:t xml:space="preserve"> المشروع</w:t>
            </w:r>
          </w:p>
        </w:tc>
      </w:tr>
      <w:tr w:rsidR="00220E26" w:rsidRPr="00756C70" w:rsidTr="00F6212F">
        <w:trPr>
          <w:trHeight w:hRule="exact" w:val="702"/>
          <w:jc w:val="center"/>
        </w:trPr>
        <w:tc>
          <w:tcPr>
            <w:tcW w:w="2052" w:type="dxa"/>
            <w:shd w:val="clear" w:color="auto" w:fill="CCFFFF"/>
            <w:vAlign w:val="center"/>
          </w:tcPr>
          <w:p w:rsidR="00220E26" w:rsidRPr="00BA6FC6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 w:rsidRPr="00BA6FC6"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  <w:t>المكان</w:t>
            </w:r>
          </w:p>
        </w:tc>
        <w:tc>
          <w:tcPr>
            <w:tcW w:w="7832" w:type="dxa"/>
            <w:gridSpan w:val="3"/>
            <w:shd w:val="clear" w:color="auto" w:fill="auto"/>
            <w:vAlign w:val="center"/>
          </w:tcPr>
          <w:p w:rsidR="00220E26" w:rsidRPr="00D84878" w:rsidRDefault="00220E26" w:rsidP="001A7655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color w:val="000000"/>
                <w:sz w:val="36"/>
                <w:szCs w:val="36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/>
                <w:sz w:val="36"/>
                <w:szCs w:val="36"/>
                <w:rtl/>
                <w:lang w:bidi="ar-MA"/>
              </w:rPr>
              <w:t>قاعة الأساتذة بمكتب مدير</w:t>
            </w:r>
            <w:r w:rsidRPr="00D84878">
              <w:rPr>
                <w:rFonts w:ascii="ae_AlMateen" w:hAnsi="ae_AlMateen" w:cs="ae_AlMateen" w:hint="cs"/>
                <w:b/>
                <w:bCs/>
                <w:color w:val="000000"/>
                <w:sz w:val="36"/>
                <w:szCs w:val="36"/>
                <w:rtl/>
                <w:lang w:bidi="ar-MA"/>
              </w:rPr>
              <w:t xml:space="preserve"> ثانوية </w:t>
            </w:r>
            <w:r w:rsidR="001A7655">
              <w:rPr>
                <w:rFonts w:ascii="ae_AlMateen" w:hAnsi="ae_AlMateen" w:cs="ae_AlMateen" w:hint="cs"/>
                <w:b/>
                <w:bCs/>
                <w:color w:val="000000"/>
                <w:sz w:val="36"/>
                <w:szCs w:val="36"/>
                <w:rtl/>
                <w:lang w:bidi="ar-MA"/>
              </w:rPr>
              <w:t xml:space="preserve">عمر </w:t>
            </w:r>
            <w:proofErr w:type="gramStart"/>
            <w:r w:rsidR="001A7655">
              <w:rPr>
                <w:rFonts w:ascii="ae_AlMateen" w:hAnsi="ae_AlMateen" w:cs="ae_AlMateen" w:hint="cs"/>
                <w:b/>
                <w:bCs/>
                <w:color w:val="000000"/>
                <w:sz w:val="36"/>
                <w:szCs w:val="36"/>
                <w:rtl/>
                <w:lang w:bidi="ar-MA"/>
              </w:rPr>
              <w:t>بن</w:t>
            </w:r>
            <w:proofErr w:type="gramEnd"/>
            <w:r w:rsidR="001A7655">
              <w:rPr>
                <w:rFonts w:ascii="ae_AlMateen" w:hAnsi="ae_AlMateen" w:cs="ae_AlMateen" w:hint="cs"/>
                <w:b/>
                <w:bCs/>
                <w:color w:val="000000"/>
                <w:sz w:val="36"/>
                <w:szCs w:val="36"/>
                <w:rtl/>
                <w:lang w:bidi="ar-MA"/>
              </w:rPr>
              <w:t xml:space="preserve"> عبد العزيز</w:t>
            </w:r>
          </w:p>
        </w:tc>
      </w:tr>
      <w:tr w:rsidR="00220E26" w:rsidRPr="00756C70" w:rsidTr="00F6212F">
        <w:trPr>
          <w:trHeight w:hRule="exact" w:val="702"/>
          <w:jc w:val="center"/>
        </w:trPr>
        <w:tc>
          <w:tcPr>
            <w:tcW w:w="2052" w:type="dxa"/>
            <w:shd w:val="clear" w:color="auto" w:fill="CCFFFF"/>
            <w:vAlign w:val="center"/>
          </w:tcPr>
          <w:p w:rsidR="00220E26" w:rsidRPr="00BA6FC6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 w:rsidRPr="00BA6FC6"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  <w:t>التاريخ</w:t>
            </w:r>
          </w:p>
        </w:tc>
        <w:tc>
          <w:tcPr>
            <w:tcW w:w="7832" w:type="dxa"/>
            <w:gridSpan w:val="3"/>
            <w:shd w:val="clear" w:color="auto" w:fill="auto"/>
            <w:vAlign w:val="center"/>
          </w:tcPr>
          <w:p w:rsidR="00220E26" w:rsidRPr="00E60239" w:rsidRDefault="00220E26" w:rsidP="00730388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ال</w:t>
            </w:r>
            <w:r w:rsidR="001A7655"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جمعة</w:t>
            </w:r>
            <w:r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</w:t>
            </w:r>
            <w:r w:rsidR="001A7655"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09</w:t>
            </w:r>
            <w:r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يناير</w:t>
            </w:r>
            <w:r w:rsidRPr="00E60239"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Pr="00E60239"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  <w:t>201</w:t>
            </w:r>
            <w:r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5</w:t>
            </w:r>
            <w:r w:rsidRPr="00E60239"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،</w:t>
            </w:r>
            <w:proofErr w:type="gramEnd"/>
            <w:r w:rsidRPr="00E60239"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ابتداء من </w:t>
            </w:r>
            <w:r w:rsidR="00966B89">
              <w:rPr>
                <w:rFonts w:ascii="ae_AlMateen" w:hAnsi="ae_AlMateen" w:cs="ae_AlMateen"/>
                <w:b/>
                <w:bCs/>
                <w:color w:val="800000"/>
                <w:sz w:val="36"/>
                <w:szCs w:val="36"/>
                <w:lang w:bidi="ar-MA"/>
              </w:rPr>
              <w:t>10h</w:t>
            </w:r>
            <w:r w:rsidRPr="00E60239"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 xml:space="preserve"> </w:t>
            </w:r>
            <w:r w:rsidR="00AF4A3F">
              <w:rPr>
                <w:rFonts w:ascii="ae_AlMateen" w:hAnsi="ae_AlMateen" w:cs="ae_AlMateen" w:hint="cs"/>
                <w:b/>
                <w:bCs/>
                <w:color w:val="800000"/>
                <w:sz w:val="36"/>
                <w:szCs w:val="36"/>
                <w:rtl/>
                <w:lang w:bidi="ar-MA"/>
              </w:rPr>
              <w:t>صباحا</w:t>
            </w:r>
          </w:p>
        </w:tc>
      </w:tr>
      <w:tr w:rsidR="00220E26" w:rsidRPr="00756C70" w:rsidTr="00F6212F">
        <w:trPr>
          <w:trHeight w:hRule="exact" w:val="113"/>
          <w:jc w:val="center"/>
        </w:trPr>
        <w:tc>
          <w:tcPr>
            <w:tcW w:w="2052" w:type="dxa"/>
            <w:tcBorders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756C70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FF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4536" w:type="dxa"/>
            <w:gridSpan w:val="2"/>
            <w:tcBorders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u w:val="single"/>
                <w:rtl/>
                <w:lang w:bidi="ar-MA"/>
              </w:rPr>
            </w:pPr>
          </w:p>
        </w:tc>
        <w:tc>
          <w:tcPr>
            <w:tcW w:w="3296" w:type="dxa"/>
            <w:tcBorders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u w:val="single"/>
                <w:rtl/>
                <w:lang w:bidi="ar-MA"/>
              </w:rPr>
            </w:pPr>
          </w:p>
        </w:tc>
      </w:tr>
      <w:tr w:rsidR="00220E26" w:rsidRPr="00756C70" w:rsidTr="00F6212F">
        <w:trPr>
          <w:trHeight w:hRule="exact" w:val="80"/>
          <w:jc w:val="center"/>
        </w:trPr>
        <w:tc>
          <w:tcPr>
            <w:tcW w:w="6588" w:type="dxa"/>
            <w:gridSpan w:val="3"/>
            <w:tcBorders>
              <w:top w:val="nil"/>
              <w:left w:val="single" w:sz="12" w:space="0" w:color="FFFFFF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  <w:tc>
          <w:tcPr>
            <w:tcW w:w="3296" w:type="dxa"/>
            <w:tcBorders>
              <w:top w:val="nil"/>
              <w:left w:val="single" w:sz="12" w:space="0" w:color="FFFFFF"/>
              <w:right w:val="single" w:sz="12" w:space="0" w:color="FFFFFF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</w:tr>
      <w:tr w:rsidR="00220E26" w:rsidRPr="00756C70" w:rsidTr="00F6212F">
        <w:trPr>
          <w:trHeight w:hRule="exact" w:val="628"/>
          <w:jc w:val="center"/>
        </w:trPr>
        <w:tc>
          <w:tcPr>
            <w:tcW w:w="3390" w:type="dxa"/>
            <w:gridSpan w:val="2"/>
            <w:tcBorders>
              <w:right w:val="single" w:sz="12" w:space="0" w:color="000000"/>
            </w:tcBorders>
            <w:shd w:val="clear" w:color="auto" w:fill="CCFFFF"/>
            <w:vAlign w:val="center"/>
          </w:tcPr>
          <w:p w:rsidR="00220E26" w:rsidRPr="00E60239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66"/>
                <w:sz w:val="28"/>
                <w:szCs w:val="28"/>
                <w:rtl/>
                <w:lang w:bidi="ar-MA"/>
              </w:rPr>
            </w:pPr>
            <w:r w:rsidRPr="00E60239"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>المشرف</w:t>
            </w:r>
          </w:p>
        </w:tc>
        <w:tc>
          <w:tcPr>
            <w:tcW w:w="6494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220E26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66"/>
                <w:sz w:val="28"/>
                <w:szCs w:val="28"/>
                <w:rtl/>
                <w:lang w:bidi="ar-MA"/>
              </w:rPr>
            </w:pPr>
            <w:r w:rsidRPr="00E60239"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>المتدخلون :</w:t>
            </w:r>
          </w:p>
        </w:tc>
      </w:tr>
      <w:tr w:rsidR="00220E26" w:rsidRPr="00756C70" w:rsidTr="00F6212F">
        <w:trPr>
          <w:trHeight w:hRule="exact" w:val="628"/>
          <w:jc w:val="center"/>
        </w:trPr>
        <w:tc>
          <w:tcPr>
            <w:tcW w:w="3390" w:type="dxa"/>
            <w:gridSpan w:val="2"/>
            <w:vMerge w:val="restart"/>
            <w:tcBorders>
              <w:right w:val="single" w:sz="12" w:space="0" w:color="000000"/>
            </w:tcBorders>
            <w:shd w:val="clear" w:color="auto" w:fill="CCFFFF"/>
            <w:vAlign w:val="center"/>
          </w:tcPr>
          <w:p w:rsidR="00220E26" w:rsidRPr="00E60239" w:rsidRDefault="00220E26" w:rsidP="00220E26">
            <w:pPr>
              <w:bidi/>
              <w:jc w:val="center"/>
              <w:rPr>
                <w:rFonts w:ascii="ae_AlMateen" w:hAnsi="ae_AlMateen" w:cs="AF_Jeddah"/>
                <w:b/>
                <w:bCs/>
                <w:color w:val="000066"/>
                <w:sz w:val="28"/>
                <w:szCs w:val="28"/>
                <w:rtl/>
                <w:lang w:bidi="ar-MA"/>
              </w:rPr>
            </w:pPr>
            <w:r w:rsidRPr="00D84878">
              <w:rPr>
                <w:rFonts w:ascii="ae_AlMateen" w:hAnsi="ae_AlMateen" w:cs="AF_Jeddah" w:hint="cs"/>
                <w:b/>
                <w:bCs/>
                <w:color w:val="000000"/>
                <w:sz w:val="28"/>
                <w:szCs w:val="28"/>
                <w:rtl/>
                <w:lang w:bidi="ar-MA"/>
              </w:rPr>
              <w:t xml:space="preserve">الأستاذ </w:t>
            </w:r>
            <w:r>
              <w:rPr>
                <w:rFonts w:ascii="ae_AlMateen" w:hAnsi="ae_AlMateen" w:cs="AF_Jeddah" w:hint="cs"/>
                <w:b/>
                <w:bCs/>
                <w:color w:val="000000"/>
                <w:sz w:val="28"/>
                <w:szCs w:val="28"/>
                <w:rtl/>
                <w:lang w:bidi="ar-MA"/>
              </w:rPr>
              <w:t>الحسن ماني</w:t>
            </w:r>
          </w:p>
        </w:tc>
        <w:tc>
          <w:tcPr>
            <w:tcW w:w="6494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220E26" w:rsidRPr="00E60239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66"/>
                <w:sz w:val="28"/>
                <w:szCs w:val="28"/>
                <w:rtl/>
                <w:lang w:bidi="ar-MA"/>
              </w:rPr>
            </w:pPr>
            <w:r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 xml:space="preserve">أعضاء مجلس التدبير </w:t>
            </w:r>
          </w:p>
        </w:tc>
      </w:tr>
      <w:tr w:rsidR="00220E26" w:rsidRPr="00756C70" w:rsidTr="00F6212F">
        <w:trPr>
          <w:trHeight w:hRule="exact" w:val="708"/>
          <w:jc w:val="center"/>
        </w:trPr>
        <w:tc>
          <w:tcPr>
            <w:tcW w:w="3390" w:type="dxa"/>
            <w:gridSpan w:val="2"/>
            <w:vMerge/>
            <w:tcBorders>
              <w:right w:val="single" w:sz="12" w:space="0" w:color="000000"/>
            </w:tcBorders>
            <w:shd w:val="clear" w:color="auto" w:fill="CCFFFF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  <w:tc>
          <w:tcPr>
            <w:tcW w:w="6494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/>
                <w:bCs/>
                <w:color w:val="000000"/>
                <w:sz w:val="32"/>
                <w:szCs w:val="32"/>
                <w:rtl/>
                <w:lang w:bidi="ar-MA"/>
              </w:rPr>
              <w:t>بعض</w:t>
            </w:r>
            <w:proofErr w:type="gramEnd"/>
            <w:r>
              <w:rPr>
                <w:rFonts w:ascii="ae_AlMateen" w:hAnsi="ae_AlMateen" w:cs="ae_AlMateen" w:hint="cs"/>
                <w:b/>
                <w:bCs/>
                <w:color w:val="000000"/>
                <w:sz w:val="32"/>
                <w:szCs w:val="32"/>
                <w:rtl/>
                <w:lang w:bidi="ar-MA"/>
              </w:rPr>
              <w:t xml:space="preserve"> ممثلي المجلس التربوي وباقي مجالس المؤسسة</w:t>
            </w:r>
          </w:p>
        </w:tc>
      </w:tr>
      <w:tr w:rsidR="00220E26" w:rsidRPr="00756C70" w:rsidTr="00F6212F">
        <w:trPr>
          <w:trHeight w:hRule="exact" w:val="708"/>
          <w:jc w:val="center"/>
        </w:trPr>
        <w:tc>
          <w:tcPr>
            <w:tcW w:w="3390" w:type="dxa"/>
            <w:gridSpan w:val="2"/>
            <w:vMerge/>
            <w:tcBorders>
              <w:right w:val="single" w:sz="12" w:space="0" w:color="000000"/>
            </w:tcBorders>
            <w:shd w:val="clear" w:color="auto" w:fill="CCFFFF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  <w:tc>
          <w:tcPr>
            <w:tcW w:w="6494" w:type="dxa"/>
            <w:gridSpan w:val="2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 w:rsidRPr="00E60239"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 xml:space="preserve">أطر </w:t>
            </w:r>
            <w:proofErr w:type="gramStart"/>
            <w:r w:rsidRPr="00E60239"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>الإدارة</w:t>
            </w:r>
            <w:proofErr w:type="gramEnd"/>
            <w:r w:rsidRPr="00E60239">
              <w:rPr>
                <w:rFonts w:ascii="ae_AlMateen" w:hAnsi="ae_AlMateen" w:cs="AF_Jeddah" w:hint="cs"/>
                <w:b/>
                <w:bCs/>
                <w:color w:val="000066"/>
                <w:sz w:val="28"/>
                <w:szCs w:val="28"/>
                <w:rtl/>
                <w:lang w:bidi="ar-MA"/>
              </w:rPr>
              <w:t xml:space="preserve"> التربوية المتدربون</w:t>
            </w:r>
          </w:p>
        </w:tc>
      </w:tr>
      <w:tr w:rsidR="00220E26" w:rsidRPr="00756C70" w:rsidTr="00F6212F">
        <w:trPr>
          <w:trHeight w:hRule="exact" w:val="708"/>
          <w:jc w:val="center"/>
        </w:trPr>
        <w:tc>
          <w:tcPr>
            <w:tcW w:w="3390" w:type="dxa"/>
            <w:gridSpan w:val="2"/>
            <w:vMerge/>
            <w:tcBorders>
              <w:right w:val="single" w:sz="12" w:space="0" w:color="000000"/>
            </w:tcBorders>
            <w:shd w:val="clear" w:color="auto" w:fill="CCFFFF"/>
            <w:vAlign w:val="center"/>
          </w:tcPr>
          <w:p w:rsidR="00220E26" w:rsidRPr="00D84878" w:rsidRDefault="00220E26" w:rsidP="00F6212F">
            <w:pPr>
              <w:bidi/>
              <w:jc w:val="center"/>
              <w:rPr>
                <w:rFonts w:ascii="ae_AlMateen" w:hAnsi="ae_AlMateen" w:cs="AF_Jeddah"/>
                <w:b/>
                <w:bCs/>
                <w:color w:val="000000"/>
                <w:sz w:val="28"/>
                <w:szCs w:val="28"/>
                <w:rtl/>
                <w:lang w:bidi="ar-MA"/>
              </w:rPr>
            </w:pPr>
          </w:p>
        </w:tc>
        <w:tc>
          <w:tcPr>
            <w:tcW w:w="3198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220E26" w:rsidRPr="00D84878" w:rsidRDefault="00733309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/>
                <w:sz w:val="32"/>
                <w:szCs w:val="32"/>
                <w:rtl/>
                <w:lang w:bidi="ar-MA"/>
              </w:rPr>
              <w:t>محمد زين العابدين التوالي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220E26" w:rsidRPr="00D84878" w:rsidRDefault="00733309" w:rsidP="00F6212F">
            <w:pPr>
              <w:bidi/>
              <w:jc w:val="center"/>
              <w:rPr>
                <w:rFonts w:ascii="ae_AlMateen" w:hAnsi="ae_AlMateen" w:cs="ae_AlMateen"/>
                <w:b/>
                <w:bCs/>
                <w:color w:val="000000"/>
                <w:sz w:val="32"/>
                <w:szCs w:val="32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color w:val="000000"/>
                <w:sz w:val="32"/>
                <w:szCs w:val="32"/>
                <w:rtl/>
                <w:lang w:bidi="ar-MA"/>
              </w:rPr>
              <w:t>هشام حليم</w:t>
            </w:r>
          </w:p>
        </w:tc>
      </w:tr>
    </w:tbl>
    <w:p w:rsidR="00220E26" w:rsidRPr="00A9736E" w:rsidRDefault="00220E26" w:rsidP="00220E26">
      <w:pPr>
        <w:bidi/>
        <w:spacing w:after="0" w:line="240" w:lineRule="auto"/>
        <w:rPr>
          <w:rFonts w:ascii="ae_AlMateen" w:hAnsi="ae_AlMateen" w:cs="ae_AlMateen"/>
          <w:b/>
          <w:bCs/>
          <w:color w:val="0000FF"/>
          <w:sz w:val="16"/>
          <w:szCs w:val="16"/>
          <w:u w:val="single"/>
          <w:rtl/>
          <w:lang w:bidi="ar-MA"/>
        </w:rPr>
      </w:pPr>
    </w:p>
    <w:p w:rsidR="00220E26" w:rsidRDefault="00220E26" w:rsidP="00220E26">
      <w:pPr>
        <w:bidi/>
        <w:rPr>
          <w:rFonts w:ascii="ae_AlMohanad" w:hAnsi="ae_AlMohanad" w:cs="ae_AlMohanad"/>
          <w:b/>
          <w:bCs/>
          <w:color w:val="000000"/>
          <w:sz w:val="28"/>
          <w:szCs w:val="28"/>
          <w:rtl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   </w:t>
      </w:r>
      <w:r w:rsidRPr="00400A2C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في بداية اللقاء نوه السيد المدير بمجهودات الطالبين الإداريين التربويين المتدربين فيما يخص </w:t>
      </w:r>
    </w:p>
    <w:p w:rsidR="00220E26" w:rsidRPr="00400A2C" w:rsidRDefault="00220E26" w:rsidP="00220E26">
      <w:pPr>
        <w:bidi/>
        <w:rPr>
          <w:rFonts w:ascii="ae_AlMohanad" w:hAnsi="ae_AlMohanad" w:cs="ae_AlMohanad"/>
          <w:b/>
          <w:bCs/>
          <w:color w:val="000000"/>
          <w:sz w:val="28"/>
          <w:szCs w:val="28"/>
          <w:rtl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 </w:t>
      </w:r>
      <w:r w:rsidRPr="00400A2C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إعداد عدد من </w:t>
      </w: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الوثائق المرتبطة بمشروع المؤسسة ، وذلك بإشراف وتأطير منه.</w:t>
      </w:r>
    </w:p>
    <w:p w:rsidR="00220E26" w:rsidRDefault="00220E26" w:rsidP="00220E26">
      <w:pPr>
        <w:bidi/>
        <w:rPr>
          <w:rFonts w:ascii="ae_AlMateen" w:hAnsi="ae_AlMateen" w:cs="AF_Jeddah"/>
          <w:b/>
          <w:bCs/>
          <w:color w:val="800000"/>
          <w:sz w:val="28"/>
          <w:szCs w:val="28"/>
          <w:u w:val="single"/>
          <w:rtl/>
          <w:lang w:bidi="ar-MA"/>
        </w:rPr>
      </w:pPr>
      <w:r w:rsidRPr="008D57D5">
        <w:rPr>
          <w:rFonts w:ascii="ae_AlMateen" w:hAnsi="ae_AlMateen" w:cs="AF_Jeddah" w:hint="cs"/>
          <w:b/>
          <w:bCs/>
          <w:color w:val="800000"/>
          <w:sz w:val="28"/>
          <w:szCs w:val="28"/>
          <w:u w:val="single"/>
          <w:rtl/>
          <w:lang w:bidi="ar-MA"/>
        </w:rPr>
        <w:t xml:space="preserve"> أبرز النقط التي تم الاتفاق عليها في </w:t>
      </w:r>
      <w:proofErr w:type="gramStart"/>
      <w:r w:rsidRPr="008D57D5">
        <w:rPr>
          <w:rFonts w:ascii="ae_AlMateen" w:hAnsi="ae_AlMateen" w:cs="AF_Jeddah" w:hint="cs"/>
          <w:b/>
          <w:bCs/>
          <w:color w:val="800000"/>
          <w:sz w:val="28"/>
          <w:szCs w:val="28"/>
          <w:u w:val="single"/>
          <w:rtl/>
          <w:lang w:bidi="ar-MA"/>
        </w:rPr>
        <w:t>الاجتماع :</w:t>
      </w:r>
      <w:proofErr w:type="gramEnd"/>
    </w:p>
    <w:p w:rsidR="00220E26" w:rsidRDefault="00637ABA" w:rsidP="00A9129B">
      <w:pPr>
        <w:numPr>
          <w:ilvl w:val="0"/>
          <w:numId w:val="1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الحسم في الاستش</w:t>
      </w:r>
      <w:r w:rsidR="00220E26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ارة الموجهة </w:t>
      </w:r>
      <w:proofErr w:type="gramStart"/>
      <w:r w:rsidR="00220E26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للمتعلمين ،</w:t>
      </w:r>
      <w:proofErr w:type="gramEnd"/>
      <w:r w:rsidR="00220E26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مع عرضها على أنظار أعضاء مجلس التدبير وبعض ممثلي باقي مجالس المؤسسة ، في الاجتماع المحدد سلفا والمبرمج يومه </w:t>
      </w:r>
      <w:r w:rsidR="009E73C2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السبت 10</w:t>
      </w:r>
      <w:r w:rsidR="00220E26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يناير 2015 ، ابتداء من </w:t>
      </w:r>
      <w:r w:rsidR="00A9129B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الثامنة والنصف</w:t>
      </w:r>
      <w:r w:rsidR="00220E26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r w:rsidR="00A9129B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صباحا</w:t>
      </w:r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.</w:t>
      </w:r>
    </w:p>
    <w:p w:rsidR="00220E26" w:rsidRPr="008721DB" w:rsidRDefault="00220E26" w:rsidP="00220E26">
      <w:pPr>
        <w:numPr>
          <w:ilvl w:val="0"/>
          <w:numId w:val="1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الحسم في </w:t>
      </w:r>
      <w:r w:rsidR="00F71F7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الاستشارة الموجهة </w:t>
      </w:r>
      <w:r w:rsidR="00B374CE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ل</w:t>
      </w: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لأقسام ( العينة من التلميذات والتلاميذ ) التي ستساهم في تشخيص الوضعية الراهنة للمؤسسة مع تحديد الأولويات  عبر </w:t>
      </w:r>
      <w:r w:rsidR="00637ABA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الاستش</w:t>
      </w: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ارات :</w:t>
      </w:r>
    </w:p>
    <w:p w:rsidR="00220E26" w:rsidRDefault="00220E26" w:rsidP="003C6EBD">
      <w:pPr>
        <w:numPr>
          <w:ilvl w:val="0"/>
          <w:numId w:val="2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lastRenderedPageBreak/>
        <w:t xml:space="preserve">جدع </w:t>
      </w:r>
      <w:proofErr w:type="gramStart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مشترك</w:t>
      </w:r>
      <w:proofErr w:type="gramEnd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</w:t>
      </w:r>
    </w:p>
    <w:p w:rsidR="00220E26" w:rsidRDefault="00220E26" w:rsidP="00416B8F">
      <w:pPr>
        <w:numPr>
          <w:ilvl w:val="0"/>
          <w:numId w:val="2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الأولى باكالوريا </w:t>
      </w:r>
      <w:r w:rsidR="00416B8F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أد</w:t>
      </w:r>
      <w:r w:rsidR="003C6EBD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اب</w:t>
      </w:r>
    </w:p>
    <w:p w:rsidR="00220E26" w:rsidRDefault="00220E26" w:rsidP="00416B8F">
      <w:pPr>
        <w:numPr>
          <w:ilvl w:val="0"/>
          <w:numId w:val="2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الأولى باكالوريا </w:t>
      </w:r>
      <w:r w:rsidR="00416B8F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علوم</w:t>
      </w:r>
    </w:p>
    <w:p w:rsidR="00220E26" w:rsidRDefault="00220E26" w:rsidP="00416B8F">
      <w:pPr>
        <w:numPr>
          <w:ilvl w:val="0"/>
          <w:numId w:val="2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الثانية باكالوريا </w:t>
      </w:r>
      <w:r w:rsidR="00416B8F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أداب</w:t>
      </w:r>
    </w:p>
    <w:p w:rsidR="002C5B4C" w:rsidRDefault="00220E26" w:rsidP="00220E26">
      <w:pPr>
        <w:numPr>
          <w:ilvl w:val="0"/>
          <w:numId w:val="2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 w:rsidRPr="008B721E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الثانية باكالوريا علوم</w:t>
      </w:r>
    </w:p>
    <w:p w:rsidR="001C0288" w:rsidRDefault="00220E26" w:rsidP="001C0288">
      <w:pPr>
        <w:numPr>
          <w:ilvl w:val="0"/>
          <w:numId w:val="1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 w:rsidRPr="002C5B4C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الحسم في </w:t>
      </w:r>
      <w:r w:rsidR="00F71F7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الاستشارة الموجهة </w:t>
      </w:r>
      <w:r w:rsidRPr="002C5B4C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الموجهة لأطر هيئة التدريس وأطر الإدارة </w:t>
      </w:r>
      <w:proofErr w:type="gramStart"/>
      <w:r w:rsidRPr="002C5B4C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التربوية ،</w:t>
      </w:r>
      <w:proofErr w:type="gramEnd"/>
      <w:r w:rsidRPr="002C5B4C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والمرتبطة بتحديد نقط القوة ، نقط الضعف ، التهديدات والفرص بالمؤسسة.</w:t>
      </w:r>
    </w:p>
    <w:p w:rsidR="0039647F" w:rsidRPr="001C0288" w:rsidRDefault="0039647F" w:rsidP="001C0288">
      <w:pPr>
        <w:numPr>
          <w:ilvl w:val="0"/>
          <w:numId w:val="1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 w:rsidRPr="001C0288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الحسم في </w:t>
      </w:r>
      <w:r w:rsidR="00F71F76" w:rsidRPr="001C0288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الاستشارة الموجهة </w:t>
      </w:r>
      <w:r w:rsidR="008D3D4A" w:rsidRPr="001C0288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وأولياء التلاميذ.</w:t>
      </w:r>
    </w:p>
    <w:p w:rsidR="00220E26" w:rsidRDefault="00220E26" w:rsidP="00637ABA">
      <w:pPr>
        <w:numPr>
          <w:ilvl w:val="0"/>
          <w:numId w:val="1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الحسم في العرض الخاص بمشروع </w:t>
      </w:r>
      <w:proofErr w:type="gramStart"/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المؤسسة ،</w:t>
      </w:r>
      <w:proofErr w:type="gramEnd"/>
      <w:r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والذي سيقدمه السيد مدير المؤسسة في اليوم الدراسي المزمع تنظيمه في السبت 10 يناير 2015 </w:t>
      </w:r>
      <w:r>
        <w:rPr>
          <w:rFonts w:ascii="ae_AlMohanad" w:hAnsi="ae_AlMohanad" w:cs="ae_AlMohanad"/>
          <w:b/>
          <w:bCs/>
          <w:color w:val="000000"/>
          <w:sz w:val="32"/>
          <w:szCs w:val="32"/>
          <w:rtl/>
          <w:lang w:bidi="ar-MA"/>
        </w:rPr>
        <w:t>–</w:t>
      </w: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إن وافق على ذلك أعضاء مجلس التدبير -.</w:t>
      </w:r>
    </w:p>
    <w:p w:rsidR="00220E26" w:rsidRPr="007C248F" w:rsidRDefault="00220E26" w:rsidP="007019EA">
      <w:pPr>
        <w:numPr>
          <w:ilvl w:val="0"/>
          <w:numId w:val="3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 w:rsidRPr="007C248F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الاتفاق على إعداد حوالي </w:t>
      </w:r>
      <w:r w:rsidR="00240AD9" w:rsidRPr="007C248F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 </w:t>
      </w:r>
      <w:r w:rsidR="007C248F" w:rsidRPr="007C248F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>250</w:t>
      </w:r>
      <w:r w:rsidR="00240AD9" w:rsidRPr="007C248F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r w:rsidR="007019EA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</w:t>
      </w:r>
      <w:r w:rsidR="007019EA" w:rsidRPr="001C0288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ستشارة</w:t>
      </w:r>
      <w:r w:rsidRPr="007C248F">
        <w:rPr>
          <w:rFonts w:ascii="ae_AlMohanad" w:hAnsi="ae_AlMohanad" w:cs="ae_AlMohanad" w:hint="cs"/>
          <w:b/>
          <w:bCs/>
          <w:color w:val="000000"/>
          <w:sz w:val="28"/>
          <w:szCs w:val="28"/>
          <w:rtl/>
          <w:lang w:bidi="ar-MA"/>
        </w:rPr>
        <w:t xml:space="preserve"> </w:t>
      </w:r>
    </w:p>
    <w:p w:rsidR="00220E26" w:rsidRDefault="00220E26" w:rsidP="00220E26">
      <w:pPr>
        <w:numPr>
          <w:ilvl w:val="0"/>
          <w:numId w:val="3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مطوية </w:t>
      </w:r>
      <w:proofErr w:type="gramStart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مشروع</w:t>
      </w:r>
      <w:proofErr w:type="gramEnd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المؤسسة.</w:t>
      </w:r>
    </w:p>
    <w:p w:rsidR="00220E26" w:rsidRPr="007C248F" w:rsidRDefault="00220E26" w:rsidP="007C248F">
      <w:pPr>
        <w:numPr>
          <w:ilvl w:val="0"/>
          <w:numId w:val="3"/>
        </w:numPr>
        <w:bidi/>
        <w:spacing w:after="0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بطاقة التشخيص/ ماذا نشخص ( تعتمد في إطار الورشات ). </w:t>
      </w:r>
    </w:p>
    <w:p w:rsidR="00220E26" w:rsidRDefault="00617BFE" w:rsidP="00220E26">
      <w:pPr>
        <w:numPr>
          <w:ilvl w:val="0"/>
          <w:numId w:val="3"/>
        </w:numPr>
        <w:bidi/>
        <w:spacing w:after="0" w:line="36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نموذج من الاستش</w:t>
      </w:r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ارة الموجهة للتلميذات والتلاميذ</w:t>
      </w: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والأساتذة وأولياء التلاميذ</w:t>
      </w:r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.</w:t>
      </w:r>
    </w:p>
    <w:p w:rsidR="00220E26" w:rsidRDefault="00220E26" w:rsidP="00220E26">
      <w:pPr>
        <w:bidi/>
        <w:spacing w:after="0"/>
        <w:rPr>
          <w:rFonts w:ascii="ae_AlMateen" w:hAnsi="ae_AlMateen" w:cs="AF_Jeddah"/>
          <w:b/>
          <w:bCs/>
          <w:color w:val="800000"/>
          <w:sz w:val="28"/>
          <w:szCs w:val="28"/>
          <w:rtl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 </w:t>
      </w:r>
      <w:r w:rsidRPr="00240623">
        <w:rPr>
          <w:rFonts w:ascii="ae_AlMateen" w:hAnsi="ae_AlMateen" w:cs="AF_Jeddah" w:hint="cs"/>
          <w:b/>
          <w:bCs/>
          <w:color w:val="800000"/>
          <w:sz w:val="28"/>
          <w:szCs w:val="28"/>
          <w:u w:val="single"/>
          <w:rtl/>
          <w:lang w:bidi="ar-MA"/>
        </w:rPr>
        <w:t>المرفقات</w:t>
      </w:r>
      <w:r w:rsidRPr="00240623">
        <w:rPr>
          <w:rFonts w:ascii="ae_AlMateen" w:hAnsi="ae_AlMateen" w:cs="AF_Jeddah" w:hint="cs"/>
          <w:b/>
          <w:bCs/>
          <w:color w:val="800000"/>
          <w:sz w:val="28"/>
          <w:szCs w:val="28"/>
          <w:rtl/>
          <w:lang w:bidi="ar-MA"/>
        </w:rPr>
        <w:t xml:space="preserve"> :</w:t>
      </w:r>
    </w:p>
    <w:p w:rsidR="00220E26" w:rsidRDefault="00220E26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بطاقة لبرنامج اليوم الدراسي.</w:t>
      </w:r>
    </w:p>
    <w:p w:rsidR="00220E26" w:rsidRDefault="00220E26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مطوية </w:t>
      </w:r>
      <w:proofErr w:type="gramStart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مشروع</w:t>
      </w:r>
      <w:proofErr w:type="gramEnd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المؤسسة.</w:t>
      </w:r>
    </w:p>
    <w:p w:rsidR="00220E26" w:rsidRDefault="00220E26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proofErr w:type="gramStart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محاور</w:t>
      </w:r>
      <w:proofErr w:type="gramEnd"/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تشخيص الوضعية الراهنة للمؤسسة.</w:t>
      </w:r>
    </w:p>
    <w:p w:rsidR="00220E26" w:rsidRDefault="005B0C10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نموذج من الاست</w:t>
      </w: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val="en-US" w:bidi="ar-MA"/>
        </w:rPr>
        <w:t>ش</w:t>
      </w:r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ارة الموجهة للتلميذات </w:t>
      </w:r>
      <w:proofErr w:type="gramStart"/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والتلاميذ</w:t>
      </w:r>
      <w:proofErr w:type="gramEnd"/>
      <w:r w:rsidR="00220E2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.</w:t>
      </w:r>
    </w:p>
    <w:p w:rsidR="00220E26" w:rsidRDefault="00220E26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حدود مشروع المؤسسة.</w:t>
      </w:r>
    </w:p>
    <w:p w:rsidR="00220E26" w:rsidRDefault="00220E26" w:rsidP="00220E26">
      <w:pPr>
        <w:numPr>
          <w:ilvl w:val="0"/>
          <w:numId w:val="4"/>
        </w:numPr>
        <w:bidi/>
        <w:spacing w:after="0" w:line="240" w:lineRule="auto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 w:rsidRPr="00EF73C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بطاقة تجميع المعطيات </w:t>
      </w:r>
      <w:proofErr w:type="gramStart"/>
      <w:r w:rsidRPr="00EF73C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وتحليلها</w:t>
      </w:r>
      <w:proofErr w:type="gramEnd"/>
      <w:r w:rsidRPr="00EF73C6"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>.</w:t>
      </w:r>
    </w:p>
    <w:p w:rsidR="00220E26" w:rsidRPr="00EF73C6" w:rsidRDefault="00220E26" w:rsidP="00220E26">
      <w:pPr>
        <w:bidi/>
        <w:spacing w:after="0" w:line="240" w:lineRule="auto"/>
        <w:ind w:left="141"/>
        <w:rPr>
          <w:rFonts w:ascii="ae_AlMohanad" w:hAnsi="ae_AlMohanad" w:cs="ae_AlMohanad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                                                                                     </w:t>
      </w:r>
      <w:r w:rsidRPr="0076139D">
        <w:rPr>
          <w:rFonts w:ascii="ae_AlMohanad" w:hAnsi="ae_AlMohanad" w:cs="AAA AbuRoqaiadhahabi" w:hint="cs"/>
          <w:b/>
          <w:bCs/>
          <w:color w:val="000000"/>
          <w:sz w:val="32"/>
          <w:szCs w:val="32"/>
          <w:rtl/>
          <w:lang w:bidi="ar-MA"/>
        </w:rPr>
        <w:t>مدير المؤسسة</w:t>
      </w:r>
    </w:p>
    <w:p w:rsidR="00932A16" w:rsidRPr="005C64EE" w:rsidRDefault="00220E26" w:rsidP="005C64EE">
      <w:pPr>
        <w:bidi/>
        <w:jc w:val="center"/>
        <w:rPr>
          <w:rFonts w:ascii="ae_AlMohanad" w:hAnsi="ae_AlMohanad" w:cs="AAA AbuRoqaiadhahabi"/>
          <w:b/>
          <w:bCs/>
          <w:color w:val="000000"/>
          <w:sz w:val="32"/>
          <w:szCs w:val="32"/>
          <w:lang w:bidi="ar-MA"/>
        </w:rPr>
      </w:pPr>
      <w:r>
        <w:rPr>
          <w:rFonts w:ascii="ae_AlMohanad" w:hAnsi="ae_AlMohanad" w:cs="ae_AlMohanad" w:hint="cs"/>
          <w:b/>
          <w:bCs/>
          <w:color w:val="000000"/>
          <w:sz w:val="32"/>
          <w:szCs w:val="32"/>
          <w:rtl/>
          <w:lang w:bidi="ar-MA"/>
        </w:rPr>
        <w:t xml:space="preserve">                                                                          </w:t>
      </w:r>
    </w:p>
    <w:sectPr w:rsidR="00932A16" w:rsidRPr="005C64EE" w:rsidSect="00097762">
      <w:pgSz w:w="11906" w:h="16838"/>
      <w:pgMar w:top="851" w:right="851" w:bottom="851" w:left="851" w:header="283" w:footer="283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F_Jedd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AA AbuRoqaiadhahab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8_"/>
      </v:shape>
    </w:pict>
  </w:numPicBullet>
  <w:numPicBullet w:numPicBulletId="1">
    <w:pict>
      <v:shape id="_x0000_i1027" type="#_x0000_t75" style="width:9pt;height:9pt" o:bullet="t">
        <v:imagedata r:id="rId2" o:title="BD14515_"/>
      </v:shape>
    </w:pict>
  </w:numPicBullet>
  <w:numPicBullet w:numPicBulletId="2">
    <w:pict>
      <v:shape id="_x0000_i1028" type="#_x0000_t75" style="width:11.25pt;height:11.25pt" o:bullet="t">
        <v:imagedata r:id="rId3" o:title="BD10253_"/>
        <o:lock v:ext="edit" cropping="t"/>
      </v:shape>
    </w:pict>
  </w:numPicBullet>
  <w:abstractNum w:abstractNumId="0">
    <w:nsid w:val="01037762"/>
    <w:multiLevelType w:val="hybridMultilevel"/>
    <w:tmpl w:val="4C7A56F4"/>
    <w:lvl w:ilvl="0" w:tplc="4A4A6B54">
      <w:start w:val="1"/>
      <w:numFmt w:val="decimal"/>
      <w:lvlText w:val="%1."/>
      <w:lvlJc w:val="left"/>
      <w:pPr>
        <w:ind w:left="501" w:hanging="360"/>
      </w:pPr>
      <w:rPr>
        <w:color w:val="000066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2757784"/>
    <w:multiLevelType w:val="hybridMultilevel"/>
    <w:tmpl w:val="51826B7A"/>
    <w:lvl w:ilvl="0" w:tplc="88F00300">
      <w:start w:val="1"/>
      <w:numFmt w:val="bullet"/>
      <w:lvlText w:val=""/>
      <w:lvlPicBulletId w:val="0"/>
      <w:lvlJc w:val="left"/>
      <w:pPr>
        <w:ind w:left="1305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>
    <w:nsid w:val="6DD83F8C"/>
    <w:multiLevelType w:val="hybridMultilevel"/>
    <w:tmpl w:val="00563380"/>
    <w:lvl w:ilvl="0" w:tplc="DEC60350">
      <w:start w:val="1"/>
      <w:numFmt w:val="bullet"/>
      <w:lvlText w:val=""/>
      <w:lvlPicBulletId w:val="2"/>
      <w:lvlJc w:val="left"/>
      <w:pPr>
        <w:ind w:left="870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79406DE6"/>
    <w:multiLevelType w:val="hybridMultilevel"/>
    <w:tmpl w:val="CE3AFF80"/>
    <w:lvl w:ilvl="0" w:tplc="831419D8">
      <w:start w:val="1"/>
      <w:numFmt w:val="bullet"/>
      <w:lvlText w:val=""/>
      <w:lvlPicBulletId w:val="1"/>
      <w:lvlJc w:val="left"/>
      <w:pPr>
        <w:ind w:left="1221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0E26"/>
    <w:rsid w:val="00097762"/>
    <w:rsid w:val="001557F4"/>
    <w:rsid w:val="001A7655"/>
    <w:rsid w:val="001C0288"/>
    <w:rsid w:val="00220E26"/>
    <w:rsid w:val="00240AD9"/>
    <w:rsid w:val="002A7238"/>
    <w:rsid w:val="002C5B4C"/>
    <w:rsid w:val="0039647F"/>
    <w:rsid w:val="003B19E5"/>
    <w:rsid w:val="003C6EBD"/>
    <w:rsid w:val="003F4F71"/>
    <w:rsid w:val="00416B8F"/>
    <w:rsid w:val="00547F8E"/>
    <w:rsid w:val="005B0C10"/>
    <w:rsid w:val="005C64EE"/>
    <w:rsid w:val="00617BFE"/>
    <w:rsid w:val="00637ABA"/>
    <w:rsid w:val="006676DD"/>
    <w:rsid w:val="007019EA"/>
    <w:rsid w:val="00730388"/>
    <w:rsid w:val="00733309"/>
    <w:rsid w:val="007C248F"/>
    <w:rsid w:val="008B721E"/>
    <w:rsid w:val="008D3D4A"/>
    <w:rsid w:val="00932A16"/>
    <w:rsid w:val="00966B89"/>
    <w:rsid w:val="009E73C2"/>
    <w:rsid w:val="00A9129B"/>
    <w:rsid w:val="00AF4A3F"/>
    <w:rsid w:val="00B374CE"/>
    <w:rsid w:val="00BA3B24"/>
    <w:rsid w:val="00C80746"/>
    <w:rsid w:val="00F71F76"/>
    <w:rsid w:val="00FD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26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Emphaseple">
    <w:name w:val="Subtle Emphasis"/>
    <w:basedOn w:val="Policepardfaut"/>
    <w:uiPriority w:val="19"/>
    <w:qFormat/>
    <w:rsid w:val="00547F8E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22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E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26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Emphaseple">
    <w:name w:val="Subtle Emphasis"/>
    <w:basedOn w:val="Policepardfaut"/>
    <w:uiPriority w:val="19"/>
    <w:qFormat/>
    <w:rsid w:val="00547F8E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220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E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Youness Jabri</dc:creator>
  <cp:lastModifiedBy>SWEET</cp:lastModifiedBy>
  <cp:revision>5</cp:revision>
  <dcterms:created xsi:type="dcterms:W3CDTF">2015-02-18T08:25:00Z</dcterms:created>
  <dcterms:modified xsi:type="dcterms:W3CDTF">2015-02-19T12:36:00Z</dcterms:modified>
</cp:coreProperties>
</file>